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9DE11" w14:textId="1F5DECF1" w:rsidR="00417D73" w:rsidRDefault="00B1783D">
      <w:pPr>
        <w:jc w:val="center"/>
        <w:rPr>
          <w:rFonts w:eastAsia="Calibri"/>
          <w:b/>
          <w:bCs/>
          <w:noProof/>
          <w:szCs w:val="24"/>
          <w:lang w:eastAsia="lt-LT"/>
        </w:rPr>
      </w:pPr>
      <w:r>
        <w:rPr>
          <w:rFonts w:eastAsia="Calibri"/>
          <w:b/>
          <w:bCs/>
          <w:noProof/>
          <w:szCs w:val="24"/>
          <w:lang w:eastAsia="lt-LT"/>
        </w:rPr>
        <w:t>Dėmesio!</w:t>
      </w:r>
    </w:p>
    <w:p w14:paraId="2B73C32A" w14:textId="77777777" w:rsidR="00C11F3F" w:rsidRDefault="00C11F3F">
      <w:pPr>
        <w:jc w:val="center"/>
        <w:rPr>
          <w:rFonts w:eastAsia="Calibri"/>
          <w:b/>
          <w:bCs/>
          <w:noProof/>
          <w:szCs w:val="24"/>
          <w:lang w:eastAsia="lt-LT"/>
        </w:rPr>
      </w:pPr>
    </w:p>
    <w:p w14:paraId="7157A946" w14:textId="0B7845AF" w:rsidR="00B1783D" w:rsidRDefault="00B1783D" w:rsidP="00C11F3F">
      <w:pPr>
        <w:ind w:firstLine="851"/>
        <w:jc w:val="both"/>
        <w:rPr>
          <w:rFonts w:eastAsia="Calibri"/>
          <w:b/>
          <w:bCs/>
          <w:noProof/>
          <w:szCs w:val="24"/>
          <w:lang w:eastAsia="lt-LT"/>
        </w:rPr>
      </w:pPr>
      <w:r>
        <w:rPr>
          <w:rFonts w:eastAsia="Calibri"/>
          <w:b/>
          <w:bCs/>
          <w:noProof/>
          <w:szCs w:val="24"/>
          <w:lang w:eastAsia="lt-LT"/>
        </w:rPr>
        <w:t>Lietuvos Respublikos Švietimo, mokslo ir sporto ministro</w:t>
      </w:r>
      <w:r w:rsidR="00C11F3F">
        <w:rPr>
          <w:rFonts w:eastAsia="Calibri"/>
          <w:b/>
          <w:bCs/>
          <w:noProof/>
          <w:szCs w:val="24"/>
          <w:lang w:eastAsia="lt-LT"/>
        </w:rPr>
        <w:t xml:space="preserve"> Algirdo Monkevičiaus</w:t>
      </w:r>
      <w:r>
        <w:rPr>
          <w:rFonts w:eastAsia="Calibri"/>
          <w:b/>
          <w:bCs/>
          <w:noProof/>
          <w:szCs w:val="24"/>
          <w:lang w:eastAsia="lt-LT"/>
        </w:rPr>
        <w:t xml:space="preserve"> 2020 m. kovo 13 d. įsakymu Nr. V-36</w:t>
      </w:r>
      <w:r w:rsidR="00AB65DA">
        <w:rPr>
          <w:rFonts w:eastAsia="Calibri"/>
          <w:b/>
          <w:bCs/>
          <w:noProof/>
          <w:szCs w:val="24"/>
          <w:lang w:eastAsia="lt-LT"/>
        </w:rPr>
        <w:t>4</w:t>
      </w:r>
      <w:r>
        <w:rPr>
          <w:rFonts w:eastAsia="Calibri"/>
          <w:b/>
          <w:bCs/>
          <w:noProof/>
          <w:szCs w:val="24"/>
          <w:lang w:eastAsia="lt-LT"/>
        </w:rPr>
        <w:t xml:space="preserve"> keičiam</w:t>
      </w:r>
      <w:r w:rsidR="00AB65DA">
        <w:rPr>
          <w:rFonts w:eastAsia="Calibri"/>
          <w:b/>
          <w:bCs/>
          <w:noProof/>
          <w:szCs w:val="24"/>
          <w:lang w:eastAsia="lt-LT"/>
        </w:rPr>
        <w:t xml:space="preserve">as </w:t>
      </w:r>
      <w:r>
        <w:rPr>
          <w:rFonts w:eastAsia="Calibri"/>
          <w:b/>
          <w:bCs/>
          <w:noProof/>
          <w:szCs w:val="24"/>
          <w:lang w:eastAsia="lt-LT"/>
        </w:rPr>
        <w:t>2</w:t>
      </w:r>
      <w:r w:rsidR="00C11F3F">
        <w:rPr>
          <w:rFonts w:eastAsia="Calibri"/>
          <w:b/>
          <w:bCs/>
          <w:noProof/>
          <w:szCs w:val="24"/>
          <w:lang w:eastAsia="lt-LT"/>
        </w:rPr>
        <w:t xml:space="preserve">019-2020 moklso metų </w:t>
      </w:r>
      <w:r w:rsidR="00AB65DA">
        <w:rPr>
          <w:rFonts w:eastAsia="Calibri"/>
          <w:b/>
          <w:bCs/>
          <w:noProof/>
          <w:szCs w:val="24"/>
          <w:lang w:eastAsia="lt-LT"/>
        </w:rPr>
        <w:t>Pagrindinio ugdymo pasiekimų tvarkaraštis</w:t>
      </w:r>
      <w:r w:rsidR="001C0EF5">
        <w:rPr>
          <w:rFonts w:eastAsia="Calibri"/>
          <w:b/>
          <w:bCs/>
          <w:noProof/>
          <w:szCs w:val="24"/>
          <w:lang w:eastAsia="lt-LT"/>
        </w:rPr>
        <w:t>:</w:t>
      </w:r>
    </w:p>
    <w:p w14:paraId="52B3D0CB" w14:textId="77777777" w:rsidR="00E67A3F" w:rsidRDefault="00E67A3F" w:rsidP="00C11F3F">
      <w:pPr>
        <w:ind w:firstLine="851"/>
        <w:jc w:val="both"/>
        <w:rPr>
          <w:rFonts w:eastAsia="Calibri"/>
          <w:b/>
          <w:bCs/>
          <w:noProof/>
          <w:szCs w:val="24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67A3F" w14:paraId="18F50EF4" w14:textId="77777777" w:rsidTr="00E67A3F">
        <w:tc>
          <w:tcPr>
            <w:tcW w:w="4927" w:type="dxa"/>
          </w:tcPr>
          <w:p w14:paraId="3418412B" w14:textId="51B1DB1B" w:rsidR="00E67A3F" w:rsidRDefault="00E67A3F" w:rsidP="00C11F3F">
            <w:pPr>
              <w:jc w:val="both"/>
              <w:rPr>
                <w:rFonts w:eastAsia="Calibri"/>
                <w:b/>
                <w:bCs/>
                <w:szCs w:val="24"/>
              </w:rPr>
            </w:pPr>
            <w:r>
              <w:rPr>
                <w:szCs w:val="24"/>
              </w:rPr>
              <w:t>Gimtosios kalbos (lenkų) dalis žodžiu</w:t>
            </w:r>
          </w:p>
        </w:tc>
        <w:tc>
          <w:tcPr>
            <w:tcW w:w="4927" w:type="dxa"/>
          </w:tcPr>
          <w:p w14:paraId="2188D235" w14:textId="4A8B07B7" w:rsidR="00E67A3F" w:rsidRDefault="00E67A3F" w:rsidP="00C11F3F">
            <w:pPr>
              <w:jc w:val="both"/>
              <w:rPr>
                <w:rFonts w:eastAsia="Calibri"/>
                <w:b/>
                <w:bCs/>
                <w:szCs w:val="24"/>
              </w:rPr>
            </w:pPr>
            <w:r>
              <w:rPr>
                <w:szCs w:val="24"/>
              </w:rPr>
              <w:t>vykdoma iki 2020 m. gegužės 15 d.</w:t>
            </w:r>
          </w:p>
        </w:tc>
      </w:tr>
    </w:tbl>
    <w:p w14:paraId="533E1055" w14:textId="77777777" w:rsidR="00E67A3F" w:rsidRDefault="00E67A3F" w:rsidP="00C11F3F">
      <w:pPr>
        <w:ind w:firstLine="851"/>
        <w:jc w:val="both"/>
        <w:rPr>
          <w:rFonts w:eastAsia="Calibri"/>
          <w:b/>
          <w:bCs/>
          <w:szCs w:val="24"/>
        </w:rPr>
      </w:pPr>
    </w:p>
    <w:p w14:paraId="35E9DE12" w14:textId="77777777" w:rsidR="00417D73" w:rsidRDefault="00417D73">
      <w:pPr>
        <w:rPr>
          <w:sz w:val="2"/>
          <w:szCs w:val="2"/>
        </w:rPr>
      </w:pPr>
    </w:p>
    <w:p w14:paraId="35E9DE13" w14:textId="77777777" w:rsidR="00417D73" w:rsidRDefault="00417D73">
      <w:pPr>
        <w:ind w:firstLine="29"/>
        <w:jc w:val="center"/>
        <w:rPr>
          <w:rFonts w:eastAsia="Calibri"/>
          <w:b/>
          <w:bCs/>
          <w:sz w:val="12"/>
          <w:szCs w:val="24"/>
        </w:rPr>
      </w:pPr>
    </w:p>
    <w:p w14:paraId="35E9DE14" w14:textId="77777777" w:rsidR="00417D73" w:rsidRDefault="00417D73">
      <w:pPr>
        <w:rPr>
          <w:sz w:val="2"/>
          <w:szCs w:val="2"/>
        </w:rPr>
      </w:pPr>
    </w:p>
    <w:p w14:paraId="340BD399" w14:textId="187D2194" w:rsidR="00AB65DA" w:rsidRDefault="00AB65DA" w:rsidP="00E67A3F">
      <w:pPr>
        <w:overflowPunct w:val="0"/>
        <w:jc w:val="both"/>
        <w:rPr>
          <w:szCs w:val="24"/>
        </w:rPr>
      </w:pPr>
      <w:bookmarkStart w:id="0" w:name="_GoBack"/>
      <w:bookmarkEnd w:id="0"/>
    </w:p>
    <w:p w14:paraId="2177312B" w14:textId="77777777" w:rsidR="00AB65DA" w:rsidRDefault="00AB65DA" w:rsidP="00AB65DA">
      <w:pPr>
        <w:tabs>
          <w:tab w:val="right" w:pos="9498"/>
        </w:tabs>
        <w:spacing w:line="276" w:lineRule="auto"/>
      </w:pPr>
    </w:p>
    <w:p w14:paraId="35E9DE56" w14:textId="4A35BE8D" w:rsidR="00417D73" w:rsidRDefault="000531A7" w:rsidP="00BC62FD">
      <w:pPr>
        <w:tabs>
          <w:tab w:val="right" w:pos="9498"/>
        </w:tabs>
        <w:spacing w:line="276" w:lineRule="auto"/>
        <w:rPr>
          <w:szCs w:val="22"/>
        </w:rPr>
      </w:pPr>
      <w:r>
        <w:rPr>
          <w:szCs w:val="22"/>
        </w:rPr>
        <w:tab/>
      </w:r>
    </w:p>
    <w:sectPr w:rsidR="00417D7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DDF"/>
    <w:multiLevelType w:val="hybridMultilevel"/>
    <w:tmpl w:val="0E308486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C31AC"/>
    <w:multiLevelType w:val="hybridMultilevel"/>
    <w:tmpl w:val="CEECB1FC"/>
    <w:lvl w:ilvl="0" w:tplc="08282D1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E10A0"/>
    <w:multiLevelType w:val="hybridMultilevel"/>
    <w:tmpl w:val="A344F128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40BFC"/>
    <w:multiLevelType w:val="hybridMultilevel"/>
    <w:tmpl w:val="5B94C932"/>
    <w:lvl w:ilvl="0" w:tplc="EDDCBC10">
      <w:start w:val="2019"/>
      <w:numFmt w:val="decimal"/>
      <w:lvlText w:val="%1"/>
      <w:lvlJc w:val="left"/>
      <w:pPr>
        <w:ind w:left="417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17" w:hanging="360"/>
      </w:pPr>
    </w:lvl>
    <w:lvl w:ilvl="2" w:tplc="0427001B" w:tentative="1">
      <w:start w:val="1"/>
      <w:numFmt w:val="lowerRoman"/>
      <w:lvlText w:val="%3."/>
      <w:lvlJc w:val="right"/>
      <w:pPr>
        <w:ind w:left="1737" w:hanging="180"/>
      </w:pPr>
    </w:lvl>
    <w:lvl w:ilvl="3" w:tplc="0427000F" w:tentative="1">
      <w:start w:val="1"/>
      <w:numFmt w:val="decimal"/>
      <w:lvlText w:val="%4."/>
      <w:lvlJc w:val="left"/>
      <w:pPr>
        <w:ind w:left="2457" w:hanging="360"/>
      </w:pPr>
    </w:lvl>
    <w:lvl w:ilvl="4" w:tplc="04270019" w:tentative="1">
      <w:start w:val="1"/>
      <w:numFmt w:val="lowerLetter"/>
      <w:lvlText w:val="%5."/>
      <w:lvlJc w:val="left"/>
      <w:pPr>
        <w:ind w:left="3177" w:hanging="360"/>
      </w:pPr>
    </w:lvl>
    <w:lvl w:ilvl="5" w:tplc="0427001B" w:tentative="1">
      <w:start w:val="1"/>
      <w:numFmt w:val="lowerRoman"/>
      <w:lvlText w:val="%6."/>
      <w:lvlJc w:val="right"/>
      <w:pPr>
        <w:ind w:left="3897" w:hanging="180"/>
      </w:pPr>
    </w:lvl>
    <w:lvl w:ilvl="6" w:tplc="0427000F" w:tentative="1">
      <w:start w:val="1"/>
      <w:numFmt w:val="decimal"/>
      <w:lvlText w:val="%7."/>
      <w:lvlJc w:val="left"/>
      <w:pPr>
        <w:ind w:left="4617" w:hanging="360"/>
      </w:pPr>
    </w:lvl>
    <w:lvl w:ilvl="7" w:tplc="04270019" w:tentative="1">
      <w:start w:val="1"/>
      <w:numFmt w:val="lowerLetter"/>
      <w:lvlText w:val="%8."/>
      <w:lvlJc w:val="left"/>
      <w:pPr>
        <w:ind w:left="5337" w:hanging="360"/>
      </w:pPr>
    </w:lvl>
    <w:lvl w:ilvl="8" w:tplc="0427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4">
    <w:nsid w:val="7BEF46B9"/>
    <w:multiLevelType w:val="hybridMultilevel"/>
    <w:tmpl w:val="24C29CDA"/>
    <w:lvl w:ilvl="0" w:tplc="ABF214F4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D26A5"/>
    <w:multiLevelType w:val="hybridMultilevel"/>
    <w:tmpl w:val="DB086016"/>
    <w:lvl w:ilvl="0" w:tplc="69B22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16"/>
    <w:rsid w:val="00000799"/>
    <w:rsid w:val="0002011F"/>
    <w:rsid w:val="000531A7"/>
    <w:rsid w:val="00116704"/>
    <w:rsid w:val="001322C2"/>
    <w:rsid w:val="001C0EF5"/>
    <w:rsid w:val="00233F05"/>
    <w:rsid w:val="0025059D"/>
    <w:rsid w:val="00360588"/>
    <w:rsid w:val="003E0164"/>
    <w:rsid w:val="00417D73"/>
    <w:rsid w:val="00420844"/>
    <w:rsid w:val="00473056"/>
    <w:rsid w:val="004F673B"/>
    <w:rsid w:val="00514AFE"/>
    <w:rsid w:val="00535EBB"/>
    <w:rsid w:val="005669F1"/>
    <w:rsid w:val="00595765"/>
    <w:rsid w:val="005F060C"/>
    <w:rsid w:val="0064712E"/>
    <w:rsid w:val="006A1D1D"/>
    <w:rsid w:val="007220FE"/>
    <w:rsid w:val="007C34F9"/>
    <w:rsid w:val="008B7B6F"/>
    <w:rsid w:val="008C5E75"/>
    <w:rsid w:val="009D17E9"/>
    <w:rsid w:val="009F72D5"/>
    <w:rsid w:val="00AA2942"/>
    <w:rsid w:val="00AB65DA"/>
    <w:rsid w:val="00B1783D"/>
    <w:rsid w:val="00B42D63"/>
    <w:rsid w:val="00B608F4"/>
    <w:rsid w:val="00B82789"/>
    <w:rsid w:val="00B8793E"/>
    <w:rsid w:val="00B95C19"/>
    <w:rsid w:val="00BC377A"/>
    <w:rsid w:val="00BC62FD"/>
    <w:rsid w:val="00BF64E7"/>
    <w:rsid w:val="00C11F3F"/>
    <w:rsid w:val="00C41434"/>
    <w:rsid w:val="00C94B2E"/>
    <w:rsid w:val="00CD5455"/>
    <w:rsid w:val="00CE39D7"/>
    <w:rsid w:val="00CF2A14"/>
    <w:rsid w:val="00D562D7"/>
    <w:rsid w:val="00DA3683"/>
    <w:rsid w:val="00E1041B"/>
    <w:rsid w:val="00E54B30"/>
    <w:rsid w:val="00E67A3F"/>
    <w:rsid w:val="00E74837"/>
    <w:rsid w:val="00EB706C"/>
    <w:rsid w:val="00F67016"/>
    <w:rsid w:val="00F80911"/>
    <w:rsid w:val="00FA3042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9D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CF2A14"/>
    <w:rPr>
      <w:color w:val="808080"/>
    </w:rPr>
  </w:style>
  <w:style w:type="paragraph" w:styleId="Sraopastraipa">
    <w:name w:val="List Paragraph"/>
    <w:basedOn w:val="prastasis"/>
    <w:rsid w:val="00F80911"/>
    <w:pPr>
      <w:ind w:left="720"/>
      <w:contextualSpacing/>
    </w:pPr>
  </w:style>
  <w:style w:type="table" w:styleId="Lentelstinklelis">
    <w:name w:val="Table Grid"/>
    <w:basedOn w:val="prastojilentel"/>
    <w:rsid w:val="00E67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CF2A14"/>
    <w:rPr>
      <w:color w:val="808080"/>
    </w:rPr>
  </w:style>
  <w:style w:type="paragraph" w:styleId="Sraopastraipa">
    <w:name w:val="List Paragraph"/>
    <w:basedOn w:val="prastasis"/>
    <w:rsid w:val="00F80911"/>
    <w:pPr>
      <w:ind w:left="720"/>
      <w:contextualSpacing/>
    </w:pPr>
  </w:style>
  <w:style w:type="table" w:styleId="Lentelstinklelis">
    <w:name w:val="Table Grid"/>
    <w:basedOn w:val="prastojilentel"/>
    <w:rsid w:val="00E67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C3ADC-063E-46BD-8E75-3ABFCEA2DE0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6351F8D-DE92-4B0E-8615-29855B1A8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A2A46F-84F6-46F3-BFB0-3E4192B430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8D295D-A58B-4DE9-873E-9E82AB11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85d2df13-05e7-408a-9bdf-0f1e4029aa62</vt:lpstr>
      <vt:lpstr>Įsakymas NEC 2017.docx</vt:lpstr>
    </vt:vector>
  </TitlesOfParts>
  <Company/>
  <LinksUpToDate>false</LinksUpToDate>
  <CharactersWithSpaces>281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85d2df13-05e7-408a-9bdf-0f1e4029aa62</dc:title>
  <dc:creator>Pavel Čuchonski</dc:creator>
  <cp:lastModifiedBy>User</cp:lastModifiedBy>
  <cp:revision>5</cp:revision>
  <cp:lastPrinted>2020-03-13T11:05:00Z</cp:lastPrinted>
  <dcterms:created xsi:type="dcterms:W3CDTF">2020-03-17T09:58:00Z</dcterms:created>
  <dcterms:modified xsi:type="dcterms:W3CDTF">2020-03-18T07:32:00Z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